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A2B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Aalst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Wijngaardveld 44; 9300 Aalst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053/60 73 30 - Fax: 053/60 73 35; </w:t>
      </w:r>
    </w:p>
    <w:p w14:paraId="36A2C81A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aalst@apok.be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1DE3572D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Aarschot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Nieuwlandlaan 26 – Industriezone B; 3200 Aarschot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016/57 17 11 – Fax: 016/57 17 12; </w:t>
      </w:r>
    </w:p>
    <w:p w14:paraId="359428FF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aarschot@apok.be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0FF59BB3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Anderlecht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Industrielaan 1078; 1070 Anderlecht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02/529 90 60 - Fax: 02/529 90 65; </w:t>
      </w:r>
    </w:p>
    <w:p w14:paraId="5C62EC6E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anderlecht@apok.be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5A151FF6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Antwerpen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Noordersingel 17 – 2140 Borgerhout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03 540 81 80 - Fax: 03 540 81 85; </w:t>
      </w:r>
    </w:p>
    <w:p w14:paraId="7777FEB3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antwerpen@apok.be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51730D2A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Bavikhove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Vierschaar 4; 8531 Bavikhove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056/65 07 65 - Fax: 056/70 31 58; </w:t>
      </w:r>
    </w:p>
    <w:p w14:paraId="45CCF314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bavikhove@apok.be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6296128A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Brugge</w:t>
      </w:r>
      <w:proofErr w:type="spellEnd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proofErr w:type="spellStart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Laconiastraat</w:t>
      </w:r>
      <w:proofErr w:type="spellEnd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8; 8000 </w:t>
      </w:r>
      <w:proofErr w:type="spellStart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Brugge</w:t>
      </w:r>
      <w:proofErr w:type="spellEnd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Tel.: 050/45 00 50- Fax: 050/45 00 </w:t>
      </w:r>
      <w:proofErr w:type="gramStart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55;</w:t>
      </w:r>
      <w:proofErr w:type="gramEnd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</w:t>
      </w:r>
    </w:p>
    <w:p w14:paraId="325234E4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brugge@apok.be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16C3D2DE" w14:textId="77777777" w:rsidR="004F5F0E" w:rsidRPr="003232C4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proofErr w:type="spellStart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Doornik</w:t>
      </w:r>
      <w:proofErr w:type="spellEnd"/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Rue de Mont </w:t>
      </w:r>
      <w:proofErr w:type="spellStart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d’Orq</w:t>
      </w:r>
      <w:proofErr w:type="spellEnd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11; 7503 </w:t>
      </w:r>
      <w:proofErr w:type="spellStart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Froyennes</w:t>
      </w:r>
      <w:proofErr w:type="spellEnd"/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>Tel: 069/ 34 39 50; E-mail: Tournai@apok.be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717D3F6D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Drongen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Moorstraat 25B; 9850 Nevele</w:t>
      </w:r>
    </w:p>
    <w:p w14:paraId="6CF71BF3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(Industriezone Drongen - vlot bereikbaar via E40)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09/252 60 69 - Fax: 09/252 60 85; </w:t>
      </w:r>
    </w:p>
    <w:p w14:paraId="5EF83415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drongen@apok.be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72F2FEBD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Eke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Begoniastraat 4; 9810 Eke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09/385 55 44 – Fax: 09/385 69 65; </w:t>
      </w:r>
    </w:p>
    <w:p w14:paraId="6F239530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eke@apok.be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431F4E72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Fleurus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Rue du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Bassin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23 – Z.I.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Martinrou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; 6220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Fleurus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 : 071/82.23.30 - Fax: 071/82.23.35; </w:t>
      </w:r>
    </w:p>
    <w:p w14:paraId="23113692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fleurus@apok.be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666739A2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Herentals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Toekomstlaan 3; 2200 Herentals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014/30 40 75 - Fax: 014/30 40 74; </w:t>
      </w:r>
    </w:p>
    <w:p w14:paraId="211AD757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info@godam.be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1DC3F621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Hoeselt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Industrielaan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2A; 3730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Hoeselt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Tel.: 089/41 18 12 - Fax: 089/41 77 31; </w:t>
      </w:r>
    </w:p>
    <w:p w14:paraId="01C61B72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hoeselt@apok.be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8179485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Ieper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Rozendaalstraat 2; 8900 Ieper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057/22 16 00 - Fax: 057/ 22 16 05; </w:t>
      </w:r>
    </w:p>
    <w:p w14:paraId="2BA97D53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ieper@apok.be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0399CD1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Kampenhout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Oudestraat 11; 1910 Kampenhout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016/60 46 06 - Fax: 016/60 46 56; </w:t>
      </w:r>
    </w:p>
    <w:p w14:paraId="5D41B239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kampenhout@apok.be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3C5F2CAB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Lessines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Zoning Ouest 1Z; 7860 Lessines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Tel.: 068/26 47 10 - Fax: 068/26 47 15; </w:t>
      </w:r>
    </w:p>
    <w:p w14:paraId="2A416E8B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lessen@apok.be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B3A9CD8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Lommel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Balendijk 194; 3920 Lommel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011/34 05 60 - Fax: 011/34 05 65; </w:t>
      </w:r>
    </w:p>
    <w:p w14:paraId="029FD5DA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lommel@apok.be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48DBB555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Luik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Rue des Technologies 15; 4432 Alleur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04/372 92 60 - Fax: 04/372 92 65; </w:t>
      </w:r>
    </w:p>
    <w:p w14:paraId="2FC84D02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liege@apok.be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323F0903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Lummen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Bosstraat 50 bus 2; 3560 Lummen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013/3506 60 - Fax: 013/35 06 65; </w:t>
      </w:r>
    </w:p>
    <w:p w14:paraId="37499647" w14:textId="77777777" w:rsidR="004F5F0E" w:rsidRPr="003232C4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lummen@apok.be 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</w:r>
    </w:p>
    <w:p w14:paraId="1D16E1A2" w14:textId="77777777" w:rsidR="00BA7729" w:rsidRPr="003232C4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Malle </w:t>
      </w:r>
      <w:r w:rsidRP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Nijverheidsstraat 9, 2390 Malle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>Tel: 03/312 84 60 - Fax: 03/312 84 64;</w:t>
      </w:r>
    </w:p>
    <w:p w14:paraId="11DAD467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malle@apok.be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13133103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Manage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ZAS du Faubourg - rue du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Chenia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13; 7170 Manage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Tel: 064/23 90 10 - Fax: 064/77 24 84; </w:t>
      </w:r>
    </w:p>
    <w:p w14:paraId="624BFF67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manage@apok.be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1891FEEB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Namen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Rue des Phlox 1 A, 5100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Naninne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Tel: 081/40 93 40 - Fax: 081/40 93 45; </w:t>
      </w:r>
    </w:p>
    <w:p w14:paraId="33ED3173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namur@apok.be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D8EC579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Neder-Over-Heembeek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De Béjarlaan 1A /bus F; 1120 Neder-Over-Heembeek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 : 02/266.12.80 - Fax: 02/266.12.85; </w:t>
      </w:r>
    </w:p>
    <w:p w14:paraId="593A6B60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noh@apok.be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31363976" w14:textId="6E5A2EFE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 xml:space="preserve">Apok </w:t>
      </w:r>
      <w:r w:rsidR="003232C4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Oudsbergen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Nijverheidslaan 1523; 3660 </w:t>
      </w:r>
      <w:r w:rsid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Oudsbergen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089/81 12 00 - Fax: 089/85 72 45; </w:t>
      </w:r>
    </w:p>
    <w:p w14:paraId="084739D0" w14:textId="451EAFA8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o</w:t>
      </w:r>
      <w:r w:rsidR="003232C4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udsbergen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@apok.be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F81A127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Sint-Niklaas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Industriepark-West 43; 9100 Sint-Niklaas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03/760 69 30 - Fax: 03/760 69 30; </w:t>
      </w:r>
    </w:p>
    <w:p w14:paraId="1B101EAD" w14:textId="77777777" w:rsidR="004F5F0E" w:rsidRPr="003232C4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sint-niklaas@apok.be  </w:t>
      </w:r>
      <w:r w:rsidRPr="003232C4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</w:r>
    </w:p>
    <w:p w14:paraId="54758D97" w14:textId="77777777" w:rsidR="00BA7729" w:rsidRPr="003232C4" w:rsidRDefault="00BA7729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</w:p>
    <w:p w14:paraId="3CC5C348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Tienen 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Grijpenlaan 22 Industriezone; 3300 Tienen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016/78 18 40 - Fax: 016/78 18 45; </w:t>
      </w:r>
    </w:p>
    <w:p w14:paraId="09E16A71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tienen@apok.be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7BD16E4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Torhout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Oude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Gentweg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41; 8820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Torhout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Tel: 050/21 69 10 - Fax: 050/22 03 82; </w:t>
      </w:r>
    </w:p>
    <w:p w14:paraId="1C23F841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torhout@apok.be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AF79DC5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lastRenderedPageBreak/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Verviers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Rue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Abot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9; 4890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Thimister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-Clermont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Tel: 087/35 06 88 - Fax: 087/35 10 92; </w:t>
      </w:r>
    </w:p>
    <w:p w14:paraId="786C6555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verviers@apok.be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717854C1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Waremme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(</w:t>
      </w: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Borgworm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)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Rue du Parc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Industriel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41; 4300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Waremme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Tel.: 019/33 83 60 - Fax: 019/33 83 65; </w:t>
      </w:r>
    </w:p>
    <w:p w14:paraId="30585917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waremme@apok.be 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485E8D43" w14:textId="77777777" w:rsidR="00BA7729" w:rsidRPr="00BA7729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Waver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Waver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IZ Noord - Avenue </w:t>
      </w:r>
      <w:proofErr w:type="spellStart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Vesale</w:t>
      </w:r>
      <w:proofErr w:type="spellEnd"/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27; 1300 Waver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 : 010/23.19.20 - Fax: 010/23.19.25; </w:t>
      </w:r>
    </w:p>
    <w:p w14:paraId="6E5E2F3C" w14:textId="77777777" w:rsidR="004F5F0E" w:rsidRPr="00BA7729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wavre@apok.be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E470037" w14:textId="77777777" w:rsidR="00BA7729" w:rsidRPr="00BA7729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Wilrijk </w:t>
      </w:r>
      <w:r w:rsidRPr="00BA7729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Dynamicalaan 19 - Industriepark; 2610 Wilrijk (Antwerpen) 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03/740 75 80 - Fax: 03/740 75 85; </w:t>
      </w:r>
    </w:p>
    <w:p w14:paraId="74E01BB6" w14:textId="77777777" w:rsidR="007D754E" w:rsidRPr="00BA7729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wilrijk@apok.be  </w:t>
      </w:r>
    </w:p>
    <w:sectPr w:rsidR="007D754E" w:rsidRPr="00BA7729" w:rsidSect="00BA7729">
      <w:headerReference w:type="default" r:id="rId9"/>
      <w:pgSz w:w="11900" w:h="16840"/>
      <w:pgMar w:top="1095" w:right="1417" w:bottom="76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41D4" w14:textId="77777777" w:rsidR="00C738CE" w:rsidRDefault="00C738CE" w:rsidP="00BA7729">
      <w:r>
        <w:separator/>
      </w:r>
    </w:p>
  </w:endnote>
  <w:endnote w:type="continuationSeparator" w:id="0">
    <w:p w14:paraId="50C51138" w14:textId="77777777" w:rsidR="00C738CE" w:rsidRDefault="00C738CE" w:rsidP="00B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B21F" w14:textId="77777777" w:rsidR="00C738CE" w:rsidRDefault="00C738CE" w:rsidP="00BA7729">
      <w:r>
        <w:separator/>
      </w:r>
    </w:p>
  </w:footnote>
  <w:footnote w:type="continuationSeparator" w:id="0">
    <w:p w14:paraId="193B00B8" w14:textId="77777777" w:rsidR="00C738CE" w:rsidRDefault="00C738CE" w:rsidP="00BA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737F" w14:textId="77777777" w:rsidR="00BA7729" w:rsidRDefault="00BA7729">
    <w:pPr>
      <w:pStyle w:val="Koptekst"/>
    </w:pPr>
    <w:r>
      <w:t>ADRESSEN APOK VERDEELPUNTEN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E"/>
    <w:rsid w:val="00261689"/>
    <w:rsid w:val="003232C4"/>
    <w:rsid w:val="004278E1"/>
    <w:rsid w:val="004F5F0E"/>
    <w:rsid w:val="00601A5D"/>
    <w:rsid w:val="009525EF"/>
    <w:rsid w:val="00BA7729"/>
    <w:rsid w:val="00C738CE"/>
    <w:rsid w:val="00E1744D"/>
    <w:rsid w:val="00E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A0BD9"/>
  <w14:defaultImageDpi w14:val="32767"/>
  <w15:chartTrackingRefBased/>
  <w15:docId w15:val="{770B93A3-A320-1146-8C27-CC85D486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F5F0E"/>
    <w:rPr>
      <w:b/>
      <w:bCs/>
    </w:rPr>
  </w:style>
  <w:style w:type="character" w:customStyle="1" w:styleId="apple-converted-space">
    <w:name w:val="apple-converted-space"/>
    <w:basedOn w:val="Standaardalinea-lettertype"/>
    <w:rsid w:val="004F5F0E"/>
  </w:style>
  <w:style w:type="paragraph" w:styleId="Koptekst">
    <w:name w:val="header"/>
    <w:basedOn w:val="Standaard"/>
    <w:link w:val="Kop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7729"/>
  </w:style>
  <w:style w:type="paragraph" w:styleId="Voettekst">
    <w:name w:val="footer"/>
    <w:basedOn w:val="Standaard"/>
    <w:link w:val="Voet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997C5-C2F0-4849-A8A5-2795AA016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0D1616-9E24-4859-A378-1356F5FF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57F98-CA2D-4B1E-AF80-CCFD4EBE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4</cp:revision>
  <dcterms:created xsi:type="dcterms:W3CDTF">2020-10-30T07:57:00Z</dcterms:created>
  <dcterms:modified xsi:type="dcterms:W3CDTF">2022-01-12T08:11:00Z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